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83" w:rsidRPr="00775A83" w:rsidRDefault="00775A83">
      <w:pPr>
        <w:rPr>
          <w:rFonts w:ascii="Times New Roman" w:hAnsi="Times New Roman" w:cs="Times New Roman"/>
          <w:b/>
          <w:sz w:val="24"/>
          <w:szCs w:val="24"/>
        </w:rPr>
      </w:pPr>
      <w:r w:rsidRPr="00775A83">
        <w:rPr>
          <w:rFonts w:ascii="Times New Roman" w:hAnsi="Times New Roman" w:cs="Times New Roman"/>
          <w:b/>
          <w:sz w:val="24"/>
          <w:szCs w:val="24"/>
        </w:rPr>
        <w:t>Operational Status of MMUs under NHM (as on 31</w:t>
      </w:r>
      <w:r w:rsidRPr="00775A8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75A83">
        <w:rPr>
          <w:rFonts w:ascii="Times New Roman" w:hAnsi="Times New Roman" w:cs="Times New Roman"/>
          <w:b/>
          <w:sz w:val="24"/>
          <w:szCs w:val="24"/>
        </w:rPr>
        <w:t xml:space="preserve"> March, 2018)</w:t>
      </w:r>
    </w:p>
    <w:tbl>
      <w:tblPr>
        <w:tblStyle w:val="LightShading-Accent1"/>
        <w:tblW w:w="9763" w:type="dxa"/>
        <w:tblLook w:val="04A0"/>
      </w:tblPr>
      <w:tblGrid>
        <w:gridCol w:w="1375"/>
        <w:gridCol w:w="3216"/>
        <w:gridCol w:w="5172"/>
      </w:tblGrid>
      <w:tr w:rsidR="00775A83" w:rsidRPr="00775A83" w:rsidTr="003F3242">
        <w:trPr>
          <w:cnfStyle w:val="100000000000"/>
          <w:trHeight w:val="327"/>
        </w:trPr>
        <w:tc>
          <w:tcPr>
            <w:cnfStyle w:val="001000000000"/>
            <w:tcW w:w="1375" w:type="dxa"/>
            <w:hideMark/>
          </w:tcPr>
          <w:p w:rsidR="00775A83" w:rsidRPr="00875208" w:rsidRDefault="00875208" w:rsidP="003F324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en-IN"/>
              </w:rPr>
              <w:t>S</w:t>
            </w:r>
            <w:r w:rsidR="00775A83" w:rsidRPr="00875208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en-IN"/>
              </w:rPr>
              <w:t>.no</w:t>
            </w:r>
            <w:proofErr w:type="spellEnd"/>
            <w:r w:rsidR="00775A83" w:rsidRPr="00875208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216" w:type="dxa"/>
            <w:hideMark/>
          </w:tcPr>
          <w:p w:rsidR="00775A83" w:rsidRPr="00775A83" w:rsidRDefault="00775A83" w:rsidP="003F3242">
            <w:pPr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State/UTs</w:t>
            </w:r>
          </w:p>
        </w:tc>
        <w:tc>
          <w:tcPr>
            <w:tcW w:w="5172" w:type="dxa"/>
            <w:hideMark/>
          </w:tcPr>
          <w:p w:rsidR="00775A83" w:rsidRPr="00775A83" w:rsidRDefault="00775A83" w:rsidP="003F3242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Total MMUs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Bihar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6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Chhattisgarh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Himachal Pradesh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Jammu &amp; Kashmir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11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Jharkhand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100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Madhya Pradesh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144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Orissa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8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Rajasthan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206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Uttar Pradesh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Uttarakhand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Arunachal Pradesh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16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Assam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130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Manipur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9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Meghalaya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4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Mizoram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9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Nagaland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11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Sikkim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4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Tripura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Andhra Pradesh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52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Goa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Gujarat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61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9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Karnataka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70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Kerala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28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Maharashtra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40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Punjab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33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Tamil Nadu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415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proofErr w:type="spellStart"/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Telangana</w:t>
            </w:r>
            <w:proofErr w:type="spellEnd"/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West Bengal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54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A&amp;N Island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Chandigarh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D&amp;N Haveli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1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Daman &amp; Diu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Delhi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2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Lakshadweep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0</w:t>
            </w:r>
          </w:p>
        </w:tc>
      </w:tr>
      <w:tr w:rsidR="00775A83" w:rsidRPr="00775A83" w:rsidTr="003F3242">
        <w:trPr>
          <w:trHeight w:val="327"/>
        </w:trPr>
        <w:tc>
          <w:tcPr>
            <w:cnfStyle w:val="001000000000"/>
            <w:tcW w:w="1375" w:type="dxa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216" w:type="dxa"/>
            <w:noWrap/>
            <w:hideMark/>
          </w:tcPr>
          <w:p w:rsidR="00775A83" w:rsidRPr="00775A83" w:rsidRDefault="00775A83" w:rsidP="003F3242">
            <w:pPr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proofErr w:type="spellStart"/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Puducherry</w:t>
            </w:r>
            <w:proofErr w:type="spellEnd"/>
          </w:p>
        </w:tc>
        <w:tc>
          <w:tcPr>
            <w:tcW w:w="5172" w:type="dxa"/>
            <w:noWrap/>
            <w:hideMark/>
          </w:tcPr>
          <w:p w:rsidR="00775A83" w:rsidRPr="00775A83" w:rsidRDefault="00775A83" w:rsidP="003F324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IN"/>
              </w:rPr>
              <w:t>4</w:t>
            </w:r>
          </w:p>
        </w:tc>
      </w:tr>
      <w:tr w:rsidR="00775A83" w:rsidRPr="00775A83" w:rsidTr="003F3242">
        <w:trPr>
          <w:cnfStyle w:val="000000100000"/>
          <w:trHeight w:val="327"/>
        </w:trPr>
        <w:tc>
          <w:tcPr>
            <w:cnfStyle w:val="001000000000"/>
            <w:tcW w:w="4591" w:type="dxa"/>
            <w:gridSpan w:val="2"/>
            <w:noWrap/>
            <w:hideMark/>
          </w:tcPr>
          <w:p w:rsidR="00775A83" w:rsidRPr="00775A83" w:rsidRDefault="00775A83" w:rsidP="003F324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IN"/>
              </w:rPr>
              <w:t>All India</w:t>
            </w:r>
          </w:p>
        </w:tc>
        <w:tc>
          <w:tcPr>
            <w:tcW w:w="5172" w:type="dxa"/>
            <w:noWrap/>
            <w:hideMark/>
          </w:tcPr>
          <w:p w:rsidR="00775A83" w:rsidRPr="00775A83" w:rsidRDefault="0081794B" w:rsidP="003F3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775A8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fldChar w:fldCharType="begin"/>
            </w:r>
            <w:r w:rsidR="00775A83" w:rsidRPr="00775A8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instrText xml:space="preserve"> =SUM(ABOVE) \# "0" </w:instrText>
            </w:r>
            <w:r w:rsidRPr="00775A8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fldChar w:fldCharType="separate"/>
            </w:r>
            <w:r w:rsidR="00775A83" w:rsidRPr="00775A8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1427</w:t>
            </w:r>
            <w:r w:rsidRPr="00775A8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fldChar w:fldCharType="end"/>
            </w:r>
          </w:p>
        </w:tc>
      </w:tr>
    </w:tbl>
    <w:p w:rsidR="00775A83" w:rsidRPr="00775A83" w:rsidRDefault="00775A83">
      <w:pPr>
        <w:rPr>
          <w:rFonts w:ascii="Times New Roman" w:hAnsi="Times New Roman" w:cs="Times New Roman"/>
          <w:i/>
          <w:sz w:val="24"/>
          <w:szCs w:val="24"/>
        </w:rPr>
      </w:pPr>
      <w:r w:rsidRPr="00775A83">
        <w:rPr>
          <w:rFonts w:ascii="Times New Roman" w:hAnsi="Times New Roman" w:cs="Times New Roman"/>
          <w:i/>
          <w:sz w:val="24"/>
          <w:szCs w:val="24"/>
        </w:rPr>
        <w:t>Source: MIS reports from States/UTs</w:t>
      </w:r>
    </w:p>
    <w:sectPr w:rsidR="00775A83" w:rsidRPr="00775A83" w:rsidSect="000B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9F3"/>
    <w:rsid w:val="000B7646"/>
    <w:rsid w:val="003A59F3"/>
    <w:rsid w:val="006C4039"/>
    <w:rsid w:val="00775A83"/>
    <w:rsid w:val="0081794B"/>
    <w:rsid w:val="00875208"/>
    <w:rsid w:val="00A1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F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3A59F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F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3A59F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2018-09-11T05:34:00Z</dcterms:created>
  <dcterms:modified xsi:type="dcterms:W3CDTF">2018-09-27T05:35:00Z</dcterms:modified>
</cp:coreProperties>
</file>